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4A" w:rsidRPr="007D32EF" w:rsidRDefault="00724F4A" w:rsidP="007D32EF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000000"/>
          <w:sz w:val="20"/>
          <w:szCs w:val="20"/>
          <w:lang w:eastAsia="ru-RU"/>
        </w:rPr>
      </w:pPr>
      <w:proofErr w:type="spellStart"/>
      <w:r w:rsidRPr="007D32EF">
        <w:rPr>
          <w:rFonts w:ascii="Arial" w:hAnsi="Arial" w:cs="Arial"/>
          <w:b/>
          <w:bCs/>
          <w:color w:val="000000"/>
          <w:sz w:val="20"/>
          <w:lang w:eastAsia="ru-RU"/>
        </w:rPr>
        <w:t>Положення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7D32EF">
        <w:rPr>
          <w:rFonts w:ascii="Arial" w:hAnsi="Arial" w:cs="Arial"/>
          <w:b/>
          <w:bCs/>
          <w:color w:val="000000"/>
          <w:sz w:val="20"/>
          <w:lang w:eastAsia="ru-RU"/>
        </w:rPr>
        <w:t xml:space="preserve">про конкурс </w:t>
      </w:r>
      <w:proofErr w:type="spellStart"/>
      <w:r w:rsidRPr="007D32EF">
        <w:rPr>
          <w:rFonts w:ascii="Arial" w:hAnsi="Arial" w:cs="Arial"/>
          <w:b/>
          <w:bCs/>
          <w:color w:val="000000"/>
          <w:sz w:val="20"/>
          <w:lang w:eastAsia="ru-RU"/>
        </w:rPr>
        <w:t>дитячого</w:t>
      </w:r>
      <w:proofErr w:type="spellEnd"/>
      <w:r w:rsidRPr="007D32EF">
        <w:rPr>
          <w:rFonts w:ascii="Arial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b/>
          <w:bCs/>
          <w:color w:val="000000"/>
          <w:sz w:val="20"/>
          <w:lang w:eastAsia="ru-RU"/>
        </w:rPr>
        <w:t>малюнк</w:t>
      </w:r>
      <w:proofErr w:type="spellEnd"/>
      <w:r>
        <w:rPr>
          <w:rFonts w:ascii="Arial" w:hAnsi="Arial" w:cs="Arial"/>
          <w:b/>
          <w:bCs/>
          <w:color w:val="000000"/>
          <w:sz w:val="20"/>
          <w:lang w:val="uk-UA" w:eastAsia="ru-RU"/>
        </w:rPr>
        <w:t>у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7D32EF">
        <w:rPr>
          <w:rFonts w:ascii="Arial" w:hAnsi="Arial" w:cs="Arial"/>
          <w:b/>
          <w:bCs/>
          <w:color w:val="000000"/>
          <w:sz w:val="20"/>
          <w:lang w:eastAsia="ru-RU"/>
        </w:rPr>
        <w:t>«</w:t>
      </w:r>
      <w:r>
        <w:rPr>
          <w:rFonts w:ascii="Arial" w:hAnsi="Arial" w:cs="Arial"/>
          <w:b/>
          <w:bCs/>
          <w:color w:val="000000"/>
          <w:sz w:val="20"/>
          <w:lang w:val="uk-UA" w:eastAsia="ru-RU"/>
        </w:rPr>
        <w:t xml:space="preserve">Дорожники </w:t>
      </w:r>
      <w:proofErr w:type="gramStart"/>
      <w:r>
        <w:rPr>
          <w:rFonts w:ascii="Arial" w:hAnsi="Arial" w:cs="Arial"/>
          <w:b/>
          <w:bCs/>
          <w:color w:val="000000"/>
          <w:sz w:val="20"/>
          <w:lang w:val="uk-UA" w:eastAsia="ru-RU"/>
        </w:rPr>
        <w:t>м</w:t>
      </w:r>
      <w:proofErr w:type="gramEnd"/>
      <w:r>
        <w:rPr>
          <w:rFonts w:ascii="Arial" w:hAnsi="Arial" w:cs="Arial"/>
          <w:b/>
          <w:bCs/>
          <w:color w:val="000000"/>
          <w:sz w:val="20"/>
          <w:lang w:val="uk-UA" w:eastAsia="ru-RU"/>
        </w:rPr>
        <w:t xml:space="preserve">іста </w:t>
      </w:r>
      <w:proofErr w:type="spellStart"/>
      <w:r w:rsidRPr="007D32EF">
        <w:rPr>
          <w:rFonts w:ascii="Arial" w:hAnsi="Arial" w:cs="Arial"/>
          <w:b/>
          <w:bCs/>
          <w:color w:val="000000"/>
          <w:sz w:val="20"/>
          <w:lang w:eastAsia="ru-RU"/>
        </w:rPr>
        <w:t>очима</w:t>
      </w:r>
      <w:proofErr w:type="spellEnd"/>
      <w:r w:rsidRPr="007D32EF">
        <w:rPr>
          <w:rFonts w:ascii="Arial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b/>
          <w:bCs/>
          <w:color w:val="000000"/>
          <w:sz w:val="20"/>
          <w:lang w:eastAsia="ru-RU"/>
        </w:rPr>
        <w:t>дітей</w:t>
      </w:r>
      <w:proofErr w:type="spellEnd"/>
      <w:r w:rsidRPr="007D32EF">
        <w:rPr>
          <w:rFonts w:ascii="Arial" w:hAnsi="Arial" w:cs="Arial"/>
          <w:b/>
          <w:bCs/>
          <w:color w:val="000000"/>
          <w:sz w:val="20"/>
          <w:lang w:eastAsia="ru-RU"/>
        </w:rPr>
        <w:t>»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</w:p>
    <w:p w:rsidR="00724F4A" w:rsidRPr="006D2B37" w:rsidRDefault="00724F4A" w:rsidP="007D32EF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color w:val="000000"/>
          <w:sz w:val="20"/>
          <w:szCs w:val="20"/>
          <w:lang w:eastAsia="ru-RU"/>
        </w:rPr>
      </w:pPr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К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ru-RU"/>
        </w:rPr>
        <w:t>онкурс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ru-RU"/>
        </w:rPr>
        <w:t>дитячого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ru-RU"/>
        </w:rPr>
        <w:t>малюнк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 w:eastAsia="ru-RU"/>
        </w:rPr>
        <w:t>у</w:t>
      </w:r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«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Дорожники міста</w:t>
      </w:r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очима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дітей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>» (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далі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– 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Конкурс</w:t>
      </w:r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) 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проводиться</w:t>
      </w:r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метою: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br/>
        <w:t>-</w:t>
      </w:r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популяризації </w:t>
      </w:r>
      <w:r w:rsidR="00D670BE">
        <w:rPr>
          <w:rFonts w:ascii="Arial" w:hAnsi="Arial" w:cs="Arial"/>
          <w:color w:val="000000"/>
          <w:sz w:val="20"/>
          <w:szCs w:val="20"/>
          <w:lang w:val="uk-UA" w:eastAsia="ru-RU"/>
        </w:rPr>
        <w:t>дорожньої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галузі  та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формування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позитивного відношення  молоді до праці дорожників міста;</w:t>
      </w:r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-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активізація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творчого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потенціалу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дітей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і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молоді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сприяння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розвитку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дитячої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творчості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 w:eastAsia="ru-RU"/>
        </w:rPr>
        <w:t>,</w:t>
      </w:r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br/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виявлення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відбір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та</w:t>
      </w:r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підтримка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талановитої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молоді</w:t>
      </w:r>
      <w:proofErr w:type="spellEnd"/>
      <w:r w:rsidRPr="006D2B37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724F4A" w:rsidRPr="002B4495" w:rsidRDefault="00724F4A" w:rsidP="007D32EF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color w:val="000000"/>
          <w:sz w:val="20"/>
          <w:szCs w:val="20"/>
          <w:lang w:val="uk-UA" w:eastAsia="ru-RU"/>
        </w:rPr>
      </w:pP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 </w:t>
      </w:r>
      <w:r w:rsidRPr="00FB7AC2"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Конкурс організовує і проводить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комунальна корпорація «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 w:eastAsia="ru-RU"/>
        </w:rPr>
        <w:t>Київавтодор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» разом з об‘єднаним </w:t>
      </w:r>
      <w:r w:rsidR="00D670BE"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профспілковим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комітетом</w:t>
      </w:r>
      <w:r w:rsidR="008A4F61"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к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орпорації за підтримки підприємств, що входять до її складу.</w:t>
      </w:r>
      <w:r w:rsidRPr="00FB7AC2">
        <w:rPr>
          <w:rFonts w:ascii="Arial" w:hAnsi="Arial" w:cs="Arial"/>
          <w:color w:val="000000"/>
          <w:sz w:val="20"/>
          <w:szCs w:val="20"/>
          <w:lang w:val="uk-UA" w:eastAsia="ru-RU"/>
        </w:rPr>
        <w:br/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   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br/>
        <w:t xml:space="preserve">  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Конкурс</w:t>
      </w:r>
      <w:r w:rsidRPr="002B449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проводиться з 14 листопада по 14 грудня 2016 року, </w:t>
      </w:r>
      <w:proofErr w:type="gramStart"/>
      <w:r>
        <w:rPr>
          <w:rFonts w:ascii="Arial" w:hAnsi="Arial" w:cs="Arial"/>
          <w:color w:val="000000"/>
          <w:sz w:val="20"/>
          <w:szCs w:val="20"/>
          <w:lang w:val="uk-UA" w:eastAsia="ru-RU"/>
        </w:rPr>
        <w:t>п</w:t>
      </w:r>
      <w:proofErr w:type="gramEnd"/>
      <w:r>
        <w:rPr>
          <w:rFonts w:ascii="Arial" w:hAnsi="Arial" w:cs="Arial"/>
          <w:color w:val="000000"/>
          <w:sz w:val="20"/>
          <w:szCs w:val="20"/>
          <w:lang w:val="uk-UA" w:eastAsia="ru-RU"/>
        </w:rPr>
        <w:t>ідведення підсумків та оголошення переможців – 15грудня 2016 року.</w:t>
      </w:r>
      <w:r w:rsidRPr="002B4495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І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br/>
        <w:t xml:space="preserve">   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Умови</w:t>
      </w:r>
      <w:proofErr w:type="spellEnd"/>
      <w:r w:rsidRPr="002B449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участі</w:t>
      </w:r>
      <w:proofErr w:type="spellEnd"/>
      <w:r w:rsidRPr="002B449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в</w:t>
      </w:r>
      <w:r w:rsidRPr="002B449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Конкурсі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 w:eastAsia="ru-RU"/>
        </w:rPr>
        <w:t>:</w:t>
      </w:r>
    </w:p>
    <w:p w:rsidR="00724F4A" w:rsidRDefault="00724F4A" w:rsidP="007D32EF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color w:val="000000"/>
          <w:sz w:val="20"/>
          <w:szCs w:val="20"/>
          <w:lang w:val="uk-UA" w:eastAsia="ru-RU"/>
        </w:rPr>
      </w:pP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1.</w:t>
      </w:r>
      <w:r w:rsidRPr="002B4495"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Учасниками Конкурсу є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діти працівників підприємств, що входять до складу комунальної корпорації «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 w:eastAsia="ru-RU"/>
        </w:rPr>
        <w:t>Київавтодор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», а також </w:t>
      </w:r>
      <w:r w:rsidRPr="002B4495"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учні, вихованці, слухачі середніх загальноосвітніх шкіл, коледжів, училищ, зокрема й художніх, позашкільних навчальних закладів,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двох</w:t>
      </w:r>
      <w:r w:rsidRPr="002B4495"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вікових груп:</w:t>
      </w:r>
      <w:r w:rsidRPr="002B4495">
        <w:rPr>
          <w:rFonts w:ascii="Arial" w:hAnsi="Arial" w:cs="Arial"/>
          <w:color w:val="000000"/>
          <w:sz w:val="20"/>
          <w:szCs w:val="20"/>
          <w:lang w:val="uk-UA" w:eastAsia="ru-RU"/>
        </w:rPr>
        <w:br/>
        <w:t>перша група – автори робіт віком від 6 до 1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1</w:t>
      </w:r>
      <w:r w:rsidRPr="002B4495"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років;</w:t>
      </w:r>
      <w:r w:rsidRPr="002B4495">
        <w:rPr>
          <w:rFonts w:ascii="Arial" w:hAnsi="Arial" w:cs="Arial"/>
          <w:color w:val="000000"/>
          <w:sz w:val="20"/>
          <w:szCs w:val="20"/>
          <w:lang w:val="uk-UA" w:eastAsia="ru-RU"/>
        </w:rPr>
        <w:br/>
        <w:t>друга група – автори робіт віком від 11 до 1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6</w:t>
      </w:r>
      <w:r w:rsidRPr="002B4495"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років;</w:t>
      </w:r>
      <w:r w:rsidRPr="002B4495">
        <w:rPr>
          <w:rFonts w:ascii="Arial" w:hAnsi="Arial" w:cs="Arial"/>
          <w:color w:val="000000"/>
          <w:sz w:val="20"/>
          <w:szCs w:val="20"/>
          <w:lang w:val="uk-UA" w:eastAsia="ru-RU"/>
        </w:rPr>
        <w:br/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</w:t>
      </w:r>
      <w:r w:rsidRPr="00FB7AC2">
        <w:rPr>
          <w:rFonts w:ascii="Arial" w:hAnsi="Arial" w:cs="Arial"/>
          <w:color w:val="000000"/>
          <w:sz w:val="20"/>
          <w:szCs w:val="20"/>
          <w:lang w:val="uk-UA" w:eastAsia="ru-RU"/>
        </w:rPr>
        <w:t>2. Конкурс проводиться за напрямом художньої творчості – малюнок.</w:t>
      </w:r>
      <w:r w:rsidRPr="00FB7AC2">
        <w:rPr>
          <w:rFonts w:ascii="Arial" w:hAnsi="Arial" w:cs="Arial"/>
          <w:color w:val="000000"/>
          <w:sz w:val="20"/>
          <w:szCs w:val="20"/>
          <w:lang w:val="uk-UA" w:eastAsia="ru-RU"/>
        </w:rPr>
        <w:br/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</w:t>
      </w:r>
      <w:r w:rsidRPr="00FB7AC2">
        <w:rPr>
          <w:rFonts w:ascii="Arial" w:hAnsi="Arial" w:cs="Arial"/>
          <w:color w:val="000000"/>
          <w:sz w:val="20"/>
          <w:szCs w:val="20"/>
          <w:lang w:val="uk-UA" w:eastAsia="ru-RU"/>
        </w:rPr>
        <w:t>3. Конкурсні роботи мають бути виконані за тематикою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, пов‘язаною з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 w:eastAsia="ru-RU"/>
        </w:rPr>
        <w:t>функціюванням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дорожньої галузі міста.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br/>
        <w:t xml:space="preserve"> 4. Приймаються лише оригінальні авторські роботи, що відповідають умовам Конкурсу.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br/>
        <w:t xml:space="preserve"> 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5.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proofErr w:type="gram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над</w:t>
      </w:r>
      <w:proofErr w:type="gram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іслані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на Конкурс, не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рецензують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та не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повертають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авторам.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Наданням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на Конкурс автор </w:t>
      </w:r>
      <w:proofErr w:type="spellStart"/>
      <w:proofErr w:type="gram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ідтверджує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цілковиту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згоду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з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умовами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Конкурсу, а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також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згоду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публікацію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твору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конкурсної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) без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будь-яких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претензій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щодо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авторського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права в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подальшому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.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</w:p>
    <w:p w:rsidR="00724F4A" w:rsidRPr="007D32EF" w:rsidRDefault="00724F4A" w:rsidP="007D32EF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color w:val="000000"/>
          <w:sz w:val="20"/>
          <w:szCs w:val="20"/>
          <w:lang w:eastAsia="ru-RU"/>
        </w:rPr>
      </w:pP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 На Конкурс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подають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малюнки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у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дов</w:t>
      </w:r>
      <w:proofErr w:type="gram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ільній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графічній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живописній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формах,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виконані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олівцями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олійними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акварельними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фарбами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чи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гуашшю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.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Розмі</w:t>
      </w:r>
      <w:proofErr w:type="gram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має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бути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більшим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за формат А-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3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потрібно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оформляти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рамкою, паспарту, наклейками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тощо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.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  <w:t xml:space="preserve"> На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зворотному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боці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кожної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конкурсної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як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додаток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)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необхідно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зазначити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розбірливо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українською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мовою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: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назву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;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  <w:proofErr w:type="spellStart"/>
      <w:proofErr w:type="gram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пр</w:t>
      </w:r>
      <w:proofErr w:type="gram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ізвище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ім’я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, по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батькові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та дату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народження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автора;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місце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проживання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повну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адресу) автора,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контактний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телефон,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електронну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адрес (при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наявності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);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  <w:t xml:space="preserve">сферу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діяльності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батьків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;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назву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навчального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закладу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.</w:t>
      </w:r>
    </w:p>
    <w:p w:rsidR="00724F4A" w:rsidRPr="007D32EF" w:rsidRDefault="00724F4A" w:rsidP="007D32EF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color w:val="000000"/>
          <w:sz w:val="20"/>
          <w:szCs w:val="20"/>
          <w:lang w:eastAsia="ru-RU"/>
        </w:rPr>
      </w:pP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Конкурсні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оцінюють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за такими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критеріями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: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відповідність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тематиці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конкурсу;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актуальність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теми;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оригінальність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оформлення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;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ступінь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самостійності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автора </w:t>
      </w:r>
      <w:proofErr w:type="spellStart"/>
      <w:proofErr w:type="gram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ід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час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виконання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724F4A" w:rsidRPr="007D32EF" w:rsidRDefault="00724F4A" w:rsidP="007D32EF">
      <w:pPr>
        <w:shd w:val="clear" w:color="auto" w:fill="FFFFFF"/>
        <w:spacing w:after="225" w:line="240" w:lineRule="auto"/>
        <w:textAlignment w:val="baseline"/>
        <w:rPr>
          <w:rFonts w:ascii="Arial" w:hAnsi="Arial" w:cs="Arial"/>
          <w:color w:val="000000"/>
          <w:sz w:val="20"/>
          <w:szCs w:val="20"/>
          <w:lang w:eastAsia="ru-RU"/>
        </w:rPr>
      </w:pP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Для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визначення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переможців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 Конкурсу не </w:t>
      </w:r>
      <w:proofErr w:type="spellStart"/>
      <w:proofErr w:type="gram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ізніше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ніж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 xml:space="preserve"> 1</w:t>
      </w:r>
      <w:r w:rsidR="008A4F61">
        <w:rPr>
          <w:rFonts w:ascii="Arial" w:hAnsi="Arial" w:cs="Arial"/>
          <w:color w:val="000000"/>
          <w:sz w:val="20"/>
          <w:szCs w:val="20"/>
          <w:lang w:val="uk-UA" w:eastAsia="ru-RU"/>
        </w:rPr>
        <w:t>6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грудня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201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6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року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проводять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засідання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журі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яке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визначає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що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посіли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І, ІІ та ІІІ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місця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 w:eastAsia="ru-RU"/>
        </w:rPr>
        <w:t>дв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ох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вікових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групах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Переможці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нагороджуються  подарунками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їх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список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разом з роботами оприлюднюють на сайті КК «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 w:eastAsia="ru-RU"/>
        </w:rPr>
        <w:t>Київавтодор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 w:eastAsia="ru-RU"/>
        </w:rPr>
        <w:t>».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br/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Організацію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фінансування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конкурсу </w:t>
      </w:r>
      <w:proofErr w:type="spellStart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здійснює</w:t>
      </w:r>
      <w:proofErr w:type="spellEnd"/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uk-UA" w:eastAsia="ru-RU"/>
        </w:rPr>
        <w:t>об‘єднаний профспілковий комітет  комунальної корпорації «</w:t>
      </w:r>
      <w:proofErr w:type="spellStart"/>
      <w:r>
        <w:rPr>
          <w:rFonts w:ascii="Arial" w:hAnsi="Arial" w:cs="Arial"/>
          <w:color w:val="000000"/>
          <w:sz w:val="20"/>
          <w:szCs w:val="20"/>
          <w:lang w:val="uk-UA" w:eastAsia="ru-RU"/>
        </w:rPr>
        <w:t>Київавтодор</w:t>
      </w:r>
      <w:proofErr w:type="spellEnd"/>
      <w:r>
        <w:rPr>
          <w:rFonts w:ascii="Arial" w:hAnsi="Arial" w:cs="Arial"/>
          <w:color w:val="000000"/>
          <w:sz w:val="20"/>
          <w:szCs w:val="20"/>
          <w:lang w:val="uk-UA" w:eastAsia="ru-RU"/>
        </w:rPr>
        <w:t>»</w:t>
      </w:r>
      <w:r w:rsidRPr="007D32EF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724F4A" w:rsidRDefault="00724F4A"/>
    <w:sectPr w:rsidR="00724F4A" w:rsidSect="00F5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EF"/>
    <w:rsid w:val="002B4495"/>
    <w:rsid w:val="002F621A"/>
    <w:rsid w:val="003141CB"/>
    <w:rsid w:val="00325A55"/>
    <w:rsid w:val="00355D34"/>
    <w:rsid w:val="00375391"/>
    <w:rsid w:val="005573AE"/>
    <w:rsid w:val="005C2BC2"/>
    <w:rsid w:val="00696050"/>
    <w:rsid w:val="006D2B37"/>
    <w:rsid w:val="00724F4A"/>
    <w:rsid w:val="007D32EF"/>
    <w:rsid w:val="008240A8"/>
    <w:rsid w:val="008A4F61"/>
    <w:rsid w:val="008D5DA4"/>
    <w:rsid w:val="008E1773"/>
    <w:rsid w:val="009F7AF1"/>
    <w:rsid w:val="00A01622"/>
    <w:rsid w:val="00BA119E"/>
    <w:rsid w:val="00C44324"/>
    <w:rsid w:val="00CA4590"/>
    <w:rsid w:val="00D670BE"/>
    <w:rsid w:val="00EA4758"/>
    <w:rsid w:val="00EE0499"/>
    <w:rsid w:val="00F51E53"/>
    <w:rsid w:val="00F92D29"/>
    <w:rsid w:val="00FB7AC2"/>
    <w:rsid w:val="00FF19F1"/>
    <w:rsid w:val="00FF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5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D3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32E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headline-text">
    <w:name w:val="entry-headline-text"/>
    <w:basedOn w:val="a0"/>
    <w:uiPriority w:val="99"/>
    <w:rsid w:val="007D32EF"/>
    <w:rPr>
      <w:rFonts w:cs="Times New Roman"/>
    </w:rPr>
  </w:style>
  <w:style w:type="paragraph" w:styleId="a3">
    <w:name w:val="Normal (Web)"/>
    <w:basedOn w:val="a"/>
    <w:uiPriority w:val="99"/>
    <w:semiHidden/>
    <w:rsid w:val="007D32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D32EF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7D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D3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6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Олена</cp:lastModifiedBy>
  <cp:revision>6</cp:revision>
  <dcterms:created xsi:type="dcterms:W3CDTF">2016-10-18T09:56:00Z</dcterms:created>
  <dcterms:modified xsi:type="dcterms:W3CDTF">2016-11-10T09:03:00Z</dcterms:modified>
</cp:coreProperties>
</file>